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6EEB" w14:textId="075EEBB4" w:rsidR="00B31A0D" w:rsidRDefault="002803A1" w:rsidP="00BD73C8">
      <w:pPr>
        <w:jc w:val="both"/>
      </w:pPr>
      <w:r w:rsidRPr="0020412E">
        <w:t>Greetings APS Community,</w:t>
      </w:r>
    </w:p>
    <w:p w14:paraId="6FAA70EE" w14:textId="77777777" w:rsidR="00BD73C8" w:rsidRPr="00BD73C8" w:rsidRDefault="00BD73C8" w:rsidP="00BD73C8">
      <w:pPr>
        <w:jc w:val="both"/>
        <w:rPr>
          <w:sz w:val="6"/>
          <w:szCs w:val="6"/>
        </w:rPr>
      </w:pPr>
    </w:p>
    <w:p w14:paraId="2E6E026A" w14:textId="4FCE826B" w:rsidR="002803A1" w:rsidRPr="0020412E" w:rsidRDefault="002803A1" w:rsidP="00BD73C8">
      <w:pPr>
        <w:jc w:val="both"/>
      </w:pPr>
      <w:r w:rsidRPr="0020412E">
        <w:t>Atlanta Public Schools is excited to launch the 2024-2025 athletic seasons. We</w:t>
      </w:r>
      <w:r w:rsidR="0020412E">
        <w:t xml:space="preserve"> look</w:t>
      </w:r>
      <w:r w:rsidRPr="0020412E">
        <w:t xml:space="preserve"> forward to the shared camaraderie and competitions between our schools and schools across the metro area. </w:t>
      </w:r>
      <w:r w:rsidR="0020412E">
        <w:t>For</w:t>
      </w:r>
      <w:r w:rsidRPr="0020412E">
        <w:t xml:space="preserve"> all patrons to have an enjoyable experience, it is imperative all attendees adhere to our stadium rules and guidelines. </w:t>
      </w:r>
    </w:p>
    <w:p w14:paraId="6882C6DC" w14:textId="0C84F067" w:rsidR="002803A1" w:rsidRPr="0020412E" w:rsidRDefault="002803A1" w:rsidP="00BD73C8">
      <w:pPr>
        <w:jc w:val="both"/>
      </w:pPr>
      <w:r w:rsidRPr="0020412E">
        <w:t>The following rules and guidelines are in effect for each stadium property owned and operated by Atlanta Public Schools.</w:t>
      </w:r>
    </w:p>
    <w:p w14:paraId="186D7F0C" w14:textId="2FAB058B" w:rsidR="002803A1" w:rsidRPr="00BD73C8" w:rsidRDefault="002803A1" w:rsidP="00BD73C8">
      <w:pPr>
        <w:numPr>
          <w:ilvl w:val="0"/>
          <w:numId w:val="1"/>
        </w:numPr>
        <w:jc w:val="both"/>
        <w:rPr>
          <w:sz w:val="19"/>
          <w:szCs w:val="19"/>
        </w:rPr>
      </w:pPr>
      <w:r w:rsidRPr="00BD73C8">
        <w:rPr>
          <w:b/>
          <w:bCs/>
          <w:sz w:val="19"/>
          <w:szCs w:val="19"/>
        </w:rPr>
        <w:t xml:space="preserve">All tickets will be digital and available via </w:t>
      </w:r>
      <w:proofErr w:type="spellStart"/>
      <w:r w:rsidRPr="00BD73C8">
        <w:rPr>
          <w:b/>
          <w:bCs/>
          <w:sz w:val="19"/>
          <w:szCs w:val="19"/>
        </w:rPr>
        <w:t>GoFan</w:t>
      </w:r>
      <w:proofErr w:type="spellEnd"/>
      <w:r w:rsidRPr="00BD73C8">
        <w:rPr>
          <w:b/>
          <w:bCs/>
          <w:sz w:val="19"/>
          <w:szCs w:val="19"/>
        </w:rPr>
        <w:t xml:space="preserve"> the week of any game.</w:t>
      </w:r>
      <w:r w:rsidR="002550BB" w:rsidRPr="00BD73C8">
        <w:rPr>
          <w:b/>
          <w:bCs/>
          <w:sz w:val="19"/>
          <w:szCs w:val="19"/>
        </w:rPr>
        <w:t xml:space="preserve"> </w:t>
      </w:r>
    </w:p>
    <w:p w14:paraId="6064EB1B" w14:textId="280FCBA5" w:rsidR="002803A1" w:rsidRPr="00BD73C8" w:rsidRDefault="002803A1" w:rsidP="00BD73C8">
      <w:pPr>
        <w:numPr>
          <w:ilvl w:val="1"/>
          <w:numId w:val="1"/>
        </w:numPr>
        <w:jc w:val="both"/>
        <w:rPr>
          <w:sz w:val="19"/>
          <w:szCs w:val="19"/>
        </w:rPr>
      </w:pPr>
      <w:r w:rsidRPr="00BD73C8">
        <w:rPr>
          <w:b/>
          <w:bCs/>
          <w:sz w:val="19"/>
          <w:szCs w:val="19"/>
        </w:rPr>
        <w:t>No Cash will be accepted at any gate</w:t>
      </w:r>
      <w:r w:rsidRPr="00BD73C8">
        <w:rPr>
          <w:sz w:val="19"/>
          <w:szCs w:val="19"/>
        </w:rPr>
        <w:t>.</w:t>
      </w:r>
      <w:r w:rsidR="000A6FF1" w:rsidRPr="00BD73C8">
        <w:rPr>
          <w:sz w:val="19"/>
          <w:szCs w:val="19"/>
        </w:rPr>
        <w:t xml:space="preserve"> Advanced purchasing is encouraged to avoid long lines at the entrance. QR Codes will be available at every gate </w:t>
      </w:r>
      <w:r w:rsidRPr="00BD73C8">
        <w:rPr>
          <w:sz w:val="19"/>
          <w:szCs w:val="19"/>
        </w:rPr>
        <w:t xml:space="preserve">to purchase tickets using the </w:t>
      </w:r>
      <w:proofErr w:type="spellStart"/>
      <w:r w:rsidRPr="00BD73C8">
        <w:rPr>
          <w:sz w:val="19"/>
          <w:szCs w:val="19"/>
        </w:rPr>
        <w:t>GoFan</w:t>
      </w:r>
      <w:proofErr w:type="spellEnd"/>
      <w:r w:rsidRPr="00BD73C8">
        <w:rPr>
          <w:sz w:val="19"/>
          <w:szCs w:val="19"/>
        </w:rPr>
        <w:t xml:space="preserve"> platform.</w:t>
      </w:r>
    </w:p>
    <w:p w14:paraId="5836A816" w14:textId="3F3E9BD1" w:rsidR="00C138E1" w:rsidRPr="00BD73C8" w:rsidRDefault="00C138E1" w:rsidP="00BD73C8">
      <w:pPr>
        <w:numPr>
          <w:ilvl w:val="0"/>
          <w:numId w:val="1"/>
        </w:numPr>
        <w:jc w:val="both"/>
        <w:rPr>
          <w:b/>
          <w:bCs/>
          <w:sz w:val="19"/>
          <w:szCs w:val="19"/>
        </w:rPr>
      </w:pPr>
      <w:r w:rsidRPr="00BD73C8">
        <w:rPr>
          <w:b/>
          <w:bCs/>
          <w:sz w:val="19"/>
          <w:szCs w:val="19"/>
        </w:rPr>
        <w:t>There will be NO REFUNDS once a ticket has been purchased.</w:t>
      </w:r>
    </w:p>
    <w:p w14:paraId="6D639BF2" w14:textId="66ABC0F8" w:rsidR="002803A1" w:rsidRPr="00BD73C8" w:rsidRDefault="002803A1" w:rsidP="00BD73C8">
      <w:pPr>
        <w:numPr>
          <w:ilvl w:val="0"/>
          <w:numId w:val="3"/>
        </w:numPr>
        <w:jc w:val="both"/>
        <w:rPr>
          <w:sz w:val="19"/>
          <w:szCs w:val="19"/>
        </w:rPr>
      </w:pPr>
      <w:r w:rsidRPr="00BD73C8">
        <w:rPr>
          <w:b/>
          <w:bCs/>
          <w:sz w:val="19"/>
          <w:szCs w:val="19"/>
        </w:rPr>
        <w:t>NO RE-ENTRY to any game</w:t>
      </w:r>
      <w:r w:rsidR="00FB0CB4" w:rsidRPr="00BD73C8">
        <w:rPr>
          <w:b/>
          <w:bCs/>
          <w:sz w:val="19"/>
          <w:szCs w:val="19"/>
        </w:rPr>
        <w:t>.</w:t>
      </w:r>
    </w:p>
    <w:p w14:paraId="216287BB" w14:textId="267490F3" w:rsidR="002803A1" w:rsidRPr="00BD73C8" w:rsidRDefault="002803A1" w:rsidP="00BD73C8">
      <w:pPr>
        <w:numPr>
          <w:ilvl w:val="1"/>
          <w:numId w:val="3"/>
        </w:numPr>
        <w:jc w:val="both"/>
        <w:rPr>
          <w:sz w:val="19"/>
          <w:szCs w:val="19"/>
        </w:rPr>
      </w:pPr>
      <w:r w:rsidRPr="00BD73C8">
        <w:rPr>
          <w:sz w:val="19"/>
          <w:szCs w:val="19"/>
        </w:rPr>
        <w:t xml:space="preserve">Once you leave the event, you </w:t>
      </w:r>
      <w:r w:rsidR="00AC09D4" w:rsidRPr="00BD73C8">
        <w:rPr>
          <w:sz w:val="19"/>
          <w:szCs w:val="19"/>
        </w:rPr>
        <w:t>cannot</w:t>
      </w:r>
      <w:r w:rsidRPr="00BD73C8">
        <w:rPr>
          <w:sz w:val="19"/>
          <w:szCs w:val="19"/>
        </w:rPr>
        <w:t xml:space="preserve"> re-enter unless you purchase another ticket.</w:t>
      </w:r>
    </w:p>
    <w:p w14:paraId="7ECEC3AB" w14:textId="56E0CA7C" w:rsidR="00FB4C29" w:rsidRPr="00BD73C8" w:rsidRDefault="00FB4C29" w:rsidP="00BD73C8">
      <w:pPr>
        <w:numPr>
          <w:ilvl w:val="0"/>
          <w:numId w:val="3"/>
        </w:numPr>
        <w:jc w:val="both"/>
        <w:rPr>
          <w:b/>
          <w:bCs/>
          <w:sz w:val="19"/>
          <w:szCs w:val="19"/>
        </w:rPr>
      </w:pPr>
      <w:r w:rsidRPr="00BD73C8">
        <w:rPr>
          <w:b/>
          <w:bCs/>
          <w:sz w:val="19"/>
          <w:szCs w:val="19"/>
        </w:rPr>
        <w:t xml:space="preserve">There will be no entry after the third quarter. </w:t>
      </w:r>
    </w:p>
    <w:p w14:paraId="70AAB35E" w14:textId="77777777" w:rsidR="00FB4C29" w:rsidRPr="00BD73C8" w:rsidRDefault="00FB4C29" w:rsidP="00BD73C8">
      <w:pPr>
        <w:numPr>
          <w:ilvl w:val="0"/>
          <w:numId w:val="3"/>
        </w:numPr>
        <w:jc w:val="both"/>
        <w:rPr>
          <w:sz w:val="19"/>
          <w:szCs w:val="19"/>
        </w:rPr>
      </w:pPr>
      <w:r w:rsidRPr="00BD73C8">
        <w:rPr>
          <w:b/>
          <w:bCs/>
          <w:sz w:val="19"/>
          <w:szCs w:val="19"/>
        </w:rPr>
        <w:t>No outside food or drink is allowed in Lakewood or Henderson Stadiums.</w:t>
      </w:r>
    </w:p>
    <w:p w14:paraId="37271057" w14:textId="55F87B1E" w:rsidR="00FB4C29" w:rsidRPr="00BD73C8" w:rsidRDefault="00FB4C29" w:rsidP="00BD73C8">
      <w:pPr>
        <w:numPr>
          <w:ilvl w:val="1"/>
          <w:numId w:val="3"/>
        </w:numPr>
        <w:jc w:val="both"/>
        <w:rPr>
          <w:sz w:val="19"/>
          <w:szCs w:val="19"/>
        </w:rPr>
      </w:pPr>
      <w:r w:rsidRPr="00BD73C8">
        <w:rPr>
          <w:sz w:val="19"/>
          <w:szCs w:val="19"/>
        </w:rPr>
        <w:t>Concessions will be available to purchase inside the stadium.</w:t>
      </w:r>
    </w:p>
    <w:p w14:paraId="5BFDCB4D" w14:textId="4D653A75" w:rsidR="002803A1" w:rsidRPr="00BD73C8" w:rsidRDefault="002803A1" w:rsidP="00BD73C8">
      <w:pPr>
        <w:numPr>
          <w:ilvl w:val="0"/>
          <w:numId w:val="4"/>
        </w:numPr>
        <w:jc w:val="both"/>
        <w:rPr>
          <w:sz w:val="19"/>
          <w:szCs w:val="19"/>
        </w:rPr>
      </w:pPr>
      <w:r w:rsidRPr="00BD73C8">
        <w:rPr>
          <w:b/>
          <w:bCs/>
          <w:sz w:val="19"/>
          <w:szCs w:val="19"/>
        </w:rPr>
        <w:t>Fans will not be allowed to bring in any sporting equipment that is not used on the field</w:t>
      </w:r>
      <w:r w:rsidR="00FB0CB4" w:rsidRPr="00BD73C8">
        <w:rPr>
          <w:b/>
          <w:bCs/>
          <w:sz w:val="19"/>
          <w:szCs w:val="19"/>
        </w:rPr>
        <w:t>.</w:t>
      </w:r>
    </w:p>
    <w:p w14:paraId="22BA5642" w14:textId="53848570" w:rsidR="002803A1" w:rsidRPr="00BD73C8" w:rsidRDefault="009940C8" w:rsidP="00BD73C8">
      <w:pPr>
        <w:numPr>
          <w:ilvl w:val="1"/>
          <w:numId w:val="4"/>
        </w:numPr>
        <w:jc w:val="both"/>
        <w:rPr>
          <w:sz w:val="19"/>
          <w:szCs w:val="19"/>
        </w:rPr>
      </w:pPr>
      <w:r w:rsidRPr="00BD73C8">
        <w:rPr>
          <w:sz w:val="19"/>
          <w:szCs w:val="19"/>
        </w:rPr>
        <w:t>Items</w:t>
      </w:r>
      <w:r w:rsidR="002803A1" w:rsidRPr="00BD73C8">
        <w:rPr>
          <w:sz w:val="19"/>
          <w:szCs w:val="19"/>
        </w:rPr>
        <w:t xml:space="preserve"> such as “throwing footballs” will be confiscated</w:t>
      </w:r>
      <w:r w:rsidR="00D63424" w:rsidRPr="00BD73C8">
        <w:rPr>
          <w:sz w:val="19"/>
          <w:szCs w:val="19"/>
        </w:rPr>
        <w:t xml:space="preserve">; failure to </w:t>
      </w:r>
      <w:r w:rsidR="00C2317B" w:rsidRPr="00BD73C8">
        <w:rPr>
          <w:sz w:val="19"/>
          <w:szCs w:val="19"/>
        </w:rPr>
        <w:t>adhere to guidelines</w:t>
      </w:r>
      <w:r w:rsidR="00D63424" w:rsidRPr="00BD73C8">
        <w:rPr>
          <w:sz w:val="19"/>
          <w:szCs w:val="19"/>
        </w:rPr>
        <w:t xml:space="preserve"> will result in removal or denied entry.</w:t>
      </w:r>
    </w:p>
    <w:p w14:paraId="4529C12F" w14:textId="2D88F52E" w:rsidR="0020412E" w:rsidRPr="00BD73C8" w:rsidRDefault="0020412E" w:rsidP="00BD73C8">
      <w:pPr>
        <w:numPr>
          <w:ilvl w:val="0"/>
          <w:numId w:val="5"/>
        </w:numPr>
        <w:jc w:val="both"/>
        <w:rPr>
          <w:b/>
          <w:bCs/>
          <w:sz w:val="19"/>
          <w:szCs w:val="19"/>
        </w:rPr>
      </w:pPr>
      <w:r w:rsidRPr="00BD73C8">
        <w:rPr>
          <w:b/>
          <w:bCs/>
          <w:sz w:val="19"/>
          <w:szCs w:val="19"/>
        </w:rPr>
        <w:t xml:space="preserve">ALL </w:t>
      </w:r>
      <w:r w:rsidR="00EC7B4C" w:rsidRPr="00BD73C8">
        <w:rPr>
          <w:b/>
          <w:bCs/>
          <w:sz w:val="19"/>
          <w:szCs w:val="19"/>
        </w:rPr>
        <w:t xml:space="preserve">RIDES MUST BE </w:t>
      </w:r>
      <w:proofErr w:type="gramStart"/>
      <w:r w:rsidR="00EC7B4C" w:rsidRPr="00BD73C8">
        <w:rPr>
          <w:b/>
          <w:bCs/>
          <w:sz w:val="19"/>
          <w:szCs w:val="19"/>
        </w:rPr>
        <w:t>SECURED</w:t>
      </w:r>
      <w:proofErr w:type="gramEnd"/>
      <w:r w:rsidR="0085149F" w:rsidRPr="00BD73C8">
        <w:rPr>
          <w:b/>
          <w:bCs/>
          <w:sz w:val="19"/>
          <w:szCs w:val="19"/>
        </w:rPr>
        <w:t xml:space="preserve"> and</w:t>
      </w:r>
      <w:r w:rsidR="005950A0" w:rsidRPr="00BD73C8">
        <w:rPr>
          <w:b/>
          <w:bCs/>
          <w:sz w:val="19"/>
          <w:szCs w:val="19"/>
        </w:rPr>
        <w:t xml:space="preserve"> the</w:t>
      </w:r>
      <w:r w:rsidRPr="00BD73C8">
        <w:rPr>
          <w:b/>
          <w:bCs/>
          <w:sz w:val="19"/>
          <w:szCs w:val="19"/>
        </w:rPr>
        <w:t xml:space="preserve"> premises </w:t>
      </w:r>
      <w:r w:rsidR="005950A0" w:rsidRPr="00BD73C8">
        <w:rPr>
          <w:b/>
          <w:bCs/>
          <w:sz w:val="19"/>
          <w:szCs w:val="19"/>
        </w:rPr>
        <w:t xml:space="preserve">cleared </w:t>
      </w:r>
      <w:r w:rsidRPr="00BD73C8">
        <w:rPr>
          <w:b/>
          <w:bCs/>
          <w:sz w:val="19"/>
          <w:szCs w:val="19"/>
        </w:rPr>
        <w:t xml:space="preserve">within thirty (30) minutes of the </w:t>
      </w:r>
      <w:r w:rsidR="00AC09D4" w:rsidRPr="00BD73C8">
        <w:rPr>
          <w:b/>
          <w:bCs/>
          <w:sz w:val="19"/>
          <w:szCs w:val="19"/>
        </w:rPr>
        <w:t>game's conclusion</w:t>
      </w:r>
      <w:r w:rsidRPr="00BD73C8">
        <w:rPr>
          <w:b/>
          <w:bCs/>
          <w:sz w:val="19"/>
          <w:szCs w:val="19"/>
        </w:rPr>
        <w:t xml:space="preserve">. </w:t>
      </w:r>
    </w:p>
    <w:p w14:paraId="5E82DA98" w14:textId="225862F4" w:rsidR="0020412E" w:rsidRPr="00BD73C8" w:rsidRDefault="0020412E" w:rsidP="00BD73C8">
      <w:pPr>
        <w:numPr>
          <w:ilvl w:val="1"/>
          <w:numId w:val="5"/>
        </w:numPr>
        <w:jc w:val="both"/>
        <w:rPr>
          <w:sz w:val="19"/>
          <w:szCs w:val="19"/>
        </w:rPr>
      </w:pPr>
      <w:r w:rsidRPr="00BD73C8">
        <w:rPr>
          <w:sz w:val="19"/>
          <w:szCs w:val="19"/>
        </w:rPr>
        <w:t>Loitering in surrounding neighborhoods is prohibited.</w:t>
      </w:r>
    </w:p>
    <w:p w14:paraId="428B7541" w14:textId="0CAEE470" w:rsidR="00AA3E26" w:rsidRPr="00BD73C8" w:rsidRDefault="00FD0711" w:rsidP="00BD73C8">
      <w:pPr>
        <w:numPr>
          <w:ilvl w:val="1"/>
          <w:numId w:val="5"/>
        </w:numPr>
        <w:jc w:val="both"/>
        <w:rPr>
          <w:sz w:val="19"/>
          <w:szCs w:val="19"/>
        </w:rPr>
      </w:pPr>
      <w:r w:rsidRPr="00BD73C8">
        <w:rPr>
          <w:sz w:val="19"/>
          <w:szCs w:val="19"/>
        </w:rPr>
        <w:t>Please be aware that,</w:t>
      </w:r>
      <w:r w:rsidR="007321F2" w:rsidRPr="00BD73C8">
        <w:rPr>
          <w:sz w:val="19"/>
          <w:szCs w:val="19"/>
        </w:rPr>
        <w:t xml:space="preserve"> </w:t>
      </w:r>
      <w:proofErr w:type="gramStart"/>
      <w:r w:rsidR="007321F2" w:rsidRPr="00BD73C8">
        <w:rPr>
          <w:sz w:val="19"/>
          <w:szCs w:val="19"/>
        </w:rPr>
        <w:t>in order</w:t>
      </w:r>
      <w:r w:rsidRPr="00BD73C8">
        <w:rPr>
          <w:sz w:val="19"/>
          <w:szCs w:val="19"/>
        </w:rPr>
        <w:t xml:space="preserve"> </w:t>
      </w:r>
      <w:r w:rsidR="00780165" w:rsidRPr="00BD73C8">
        <w:rPr>
          <w:sz w:val="19"/>
          <w:szCs w:val="19"/>
        </w:rPr>
        <w:t>to</w:t>
      </w:r>
      <w:proofErr w:type="gramEnd"/>
      <w:r w:rsidRPr="00BD73C8">
        <w:rPr>
          <w:sz w:val="19"/>
          <w:szCs w:val="19"/>
        </w:rPr>
        <w:t xml:space="preserve"> protect safety, students must vacate the premises no later than one hour after the conclusion of district events.  It is the sole responsibility of the parent/guardian to ensure that students are picked up before that time</w:t>
      </w:r>
      <w:proofErr w:type="gramStart"/>
      <w:r w:rsidRPr="00BD73C8">
        <w:rPr>
          <w:sz w:val="19"/>
          <w:szCs w:val="19"/>
        </w:rPr>
        <w:t xml:space="preserve">.  </w:t>
      </w:r>
      <w:proofErr w:type="gramEnd"/>
      <w:r w:rsidRPr="00BD73C8">
        <w:rPr>
          <w:b/>
          <w:bCs/>
          <w:sz w:val="19"/>
          <w:szCs w:val="19"/>
        </w:rPr>
        <w:t>Parents/guardians who fail to do so may be ticketed by APS PD</w:t>
      </w:r>
      <w:r w:rsidRPr="00BD73C8">
        <w:rPr>
          <w:sz w:val="19"/>
          <w:szCs w:val="19"/>
        </w:rPr>
        <w:t xml:space="preserve">. </w:t>
      </w:r>
    </w:p>
    <w:p w14:paraId="493294B6" w14:textId="3BD26C78" w:rsidR="002803A1" w:rsidRPr="00BD73C8" w:rsidRDefault="002803A1" w:rsidP="00BD73C8">
      <w:pPr>
        <w:numPr>
          <w:ilvl w:val="0"/>
          <w:numId w:val="5"/>
        </w:numPr>
        <w:jc w:val="both"/>
        <w:rPr>
          <w:b/>
          <w:bCs/>
          <w:sz w:val="19"/>
          <w:szCs w:val="19"/>
        </w:rPr>
      </w:pPr>
      <w:r w:rsidRPr="00BD73C8">
        <w:rPr>
          <w:b/>
          <w:bCs/>
          <w:sz w:val="19"/>
          <w:szCs w:val="19"/>
        </w:rPr>
        <w:t>Profanity, degrading remarks, and intimidating actions directed at officials, competitors, or other spectators will not be tolerated and are grounds for removal from the event site. </w:t>
      </w:r>
    </w:p>
    <w:p w14:paraId="347FD5F2" w14:textId="77777777" w:rsidR="002803A1" w:rsidRPr="00BD73C8" w:rsidRDefault="002803A1" w:rsidP="00BD73C8">
      <w:pPr>
        <w:numPr>
          <w:ilvl w:val="0"/>
          <w:numId w:val="5"/>
        </w:numPr>
        <w:jc w:val="both"/>
        <w:rPr>
          <w:b/>
          <w:bCs/>
          <w:sz w:val="19"/>
          <w:szCs w:val="19"/>
        </w:rPr>
      </w:pPr>
      <w:r w:rsidRPr="00BD73C8">
        <w:rPr>
          <w:b/>
          <w:bCs/>
          <w:sz w:val="19"/>
          <w:szCs w:val="19"/>
        </w:rPr>
        <w:t>No STANDING or HANGING OUT in the breezeways or along the rails.</w:t>
      </w:r>
    </w:p>
    <w:p w14:paraId="6DAD5D84" w14:textId="78732B8D" w:rsidR="00301406" w:rsidRPr="00BD73C8" w:rsidRDefault="00301406" w:rsidP="00BD73C8">
      <w:pPr>
        <w:numPr>
          <w:ilvl w:val="0"/>
          <w:numId w:val="5"/>
        </w:numPr>
        <w:jc w:val="both"/>
        <w:rPr>
          <w:b/>
          <w:bCs/>
          <w:sz w:val="19"/>
          <w:szCs w:val="19"/>
        </w:rPr>
      </w:pPr>
      <w:r w:rsidRPr="00BD73C8">
        <w:rPr>
          <w:b/>
          <w:bCs/>
          <w:sz w:val="19"/>
          <w:szCs w:val="19"/>
        </w:rPr>
        <w:t xml:space="preserve">Only clear bags are allowed, and weapons are </w:t>
      </w:r>
      <w:proofErr w:type="gramStart"/>
      <w:r w:rsidRPr="00BD73C8">
        <w:rPr>
          <w:b/>
          <w:bCs/>
          <w:sz w:val="19"/>
          <w:szCs w:val="19"/>
        </w:rPr>
        <w:t>strictly PROHIBITED</w:t>
      </w:r>
      <w:proofErr w:type="gramEnd"/>
      <w:r w:rsidRPr="00BD73C8">
        <w:rPr>
          <w:b/>
          <w:bCs/>
          <w:sz w:val="19"/>
          <w:szCs w:val="19"/>
        </w:rPr>
        <w:t>.</w:t>
      </w:r>
    </w:p>
    <w:p w14:paraId="2E5C77D0" w14:textId="77777777" w:rsidR="0020412E" w:rsidRPr="00BD73C8" w:rsidRDefault="0020412E" w:rsidP="00BD73C8">
      <w:pPr>
        <w:jc w:val="both"/>
        <w:rPr>
          <w:b/>
          <w:bCs/>
          <w:sz w:val="10"/>
          <w:szCs w:val="10"/>
        </w:rPr>
      </w:pPr>
    </w:p>
    <w:p w14:paraId="7324C56D" w14:textId="3BCC35CB" w:rsidR="0020412E" w:rsidRPr="0020412E" w:rsidRDefault="00AC09D4" w:rsidP="00BD73C8">
      <w:pPr>
        <w:jc w:val="both"/>
      </w:pPr>
      <w:r>
        <w:t xml:space="preserve">We appreciate your cooperation and look forward to hosting each of you </w:t>
      </w:r>
      <w:r w:rsidR="0020412E" w:rsidRPr="0020412E">
        <w:t>this season.</w:t>
      </w:r>
    </w:p>
    <w:p w14:paraId="251960C3" w14:textId="77777777" w:rsidR="0020412E" w:rsidRPr="00BD73C8" w:rsidRDefault="0020412E" w:rsidP="00BD73C8">
      <w:pPr>
        <w:jc w:val="both"/>
        <w:rPr>
          <w:sz w:val="10"/>
          <w:szCs w:val="10"/>
        </w:rPr>
      </w:pPr>
    </w:p>
    <w:p w14:paraId="3203A02F" w14:textId="5C2D6E72" w:rsidR="0020412E" w:rsidRPr="0020412E" w:rsidRDefault="0020412E" w:rsidP="00BD73C8">
      <w:pPr>
        <w:jc w:val="both"/>
      </w:pPr>
      <w:r w:rsidRPr="0020412E">
        <w:t>Sincerely,</w:t>
      </w:r>
    </w:p>
    <w:p w14:paraId="2BE14E68" w14:textId="223953C0" w:rsidR="002803A1" w:rsidRPr="00C65B54" w:rsidRDefault="0020412E" w:rsidP="00BD73C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 w:rsidR="002803A1" w:rsidRPr="00C65B54" w:rsidSect="00BD73C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0AF3"/>
    <w:multiLevelType w:val="multilevel"/>
    <w:tmpl w:val="6F3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A7FED"/>
    <w:multiLevelType w:val="multilevel"/>
    <w:tmpl w:val="EC80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527ED"/>
    <w:multiLevelType w:val="multilevel"/>
    <w:tmpl w:val="C964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90405"/>
    <w:multiLevelType w:val="multilevel"/>
    <w:tmpl w:val="C1C6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2221A"/>
    <w:multiLevelType w:val="multilevel"/>
    <w:tmpl w:val="CB8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142803">
    <w:abstractNumId w:val="2"/>
  </w:num>
  <w:num w:numId="2" w16cid:durableId="1937975980">
    <w:abstractNumId w:val="3"/>
  </w:num>
  <w:num w:numId="3" w16cid:durableId="1970864817">
    <w:abstractNumId w:val="4"/>
  </w:num>
  <w:num w:numId="4" w16cid:durableId="595291121">
    <w:abstractNumId w:val="1"/>
  </w:num>
  <w:num w:numId="5" w16cid:durableId="108214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A1"/>
    <w:rsid w:val="00053F63"/>
    <w:rsid w:val="000A6FF1"/>
    <w:rsid w:val="0020412E"/>
    <w:rsid w:val="002550BB"/>
    <w:rsid w:val="002803A1"/>
    <w:rsid w:val="002F362D"/>
    <w:rsid w:val="00301406"/>
    <w:rsid w:val="004174D6"/>
    <w:rsid w:val="0057756A"/>
    <w:rsid w:val="005950A0"/>
    <w:rsid w:val="005A06E3"/>
    <w:rsid w:val="00685EF1"/>
    <w:rsid w:val="006C50D1"/>
    <w:rsid w:val="0071439D"/>
    <w:rsid w:val="0072372D"/>
    <w:rsid w:val="007321F2"/>
    <w:rsid w:val="00780165"/>
    <w:rsid w:val="00803F1F"/>
    <w:rsid w:val="0085149F"/>
    <w:rsid w:val="0086742D"/>
    <w:rsid w:val="00885ED4"/>
    <w:rsid w:val="008C2810"/>
    <w:rsid w:val="009940C8"/>
    <w:rsid w:val="009C5D23"/>
    <w:rsid w:val="00A36A52"/>
    <w:rsid w:val="00AA3E26"/>
    <w:rsid w:val="00AC09D4"/>
    <w:rsid w:val="00AD3D3C"/>
    <w:rsid w:val="00B31A0D"/>
    <w:rsid w:val="00B461B7"/>
    <w:rsid w:val="00BD73C8"/>
    <w:rsid w:val="00C138E1"/>
    <w:rsid w:val="00C2317B"/>
    <w:rsid w:val="00C65B54"/>
    <w:rsid w:val="00CF1EC3"/>
    <w:rsid w:val="00D63424"/>
    <w:rsid w:val="00D8071F"/>
    <w:rsid w:val="00E01F0C"/>
    <w:rsid w:val="00E61C39"/>
    <w:rsid w:val="00EC7B4C"/>
    <w:rsid w:val="00F46583"/>
    <w:rsid w:val="00FB0CB4"/>
    <w:rsid w:val="00FB4C29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2372D"/>
  <w15:chartTrackingRefBased/>
  <w15:docId w15:val="{1C5ABD70-B2C2-4726-AB2B-5AE0BE59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Connie</dc:creator>
  <cp:keywords/>
  <dc:description/>
  <cp:lastModifiedBy>Usher, Tommy</cp:lastModifiedBy>
  <cp:revision>2</cp:revision>
  <cp:lastPrinted>2024-08-09T17:39:00Z</cp:lastPrinted>
  <dcterms:created xsi:type="dcterms:W3CDTF">2024-08-09T17:45:00Z</dcterms:created>
  <dcterms:modified xsi:type="dcterms:W3CDTF">2024-08-09T17:45:00Z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192ef218-83fd-432d-aba0-b784ccf05007</vt:lpwstr>
  </property>
</Properties>
</file>